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BC7CC" w14:textId="77777777" w:rsidR="009B0E64" w:rsidRPr="00DB0A9E" w:rsidRDefault="007A5F8A" w:rsidP="00DB0A9E">
      <w:pPr>
        <w:spacing w:line="276" w:lineRule="auto"/>
        <w:jc w:val="right"/>
        <w:rPr>
          <w:i/>
          <w:color w:val="0070C0"/>
          <w:sz w:val="16"/>
        </w:rPr>
      </w:pPr>
      <w:proofErr w:type="spellStart"/>
      <w:r w:rsidRPr="00DB0A9E">
        <w:rPr>
          <w:i/>
          <w:color w:val="0070C0"/>
          <w:sz w:val="16"/>
        </w:rPr>
        <w:t>NeverBounce</w:t>
      </w:r>
      <w:proofErr w:type="spellEnd"/>
      <w:r w:rsidRPr="00DB0A9E">
        <w:rPr>
          <w:i/>
          <w:color w:val="0070C0"/>
          <w:sz w:val="16"/>
        </w:rPr>
        <w:t xml:space="preserve"> post to promote related infographic</w:t>
      </w:r>
    </w:p>
    <w:p w14:paraId="55D1C9DB" w14:textId="77777777" w:rsidR="007A5F8A" w:rsidRPr="00DB0A9E" w:rsidRDefault="007A5F8A" w:rsidP="00DB0A9E">
      <w:pPr>
        <w:spacing w:line="276" w:lineRule="auto"/>
        <w:rPr>
          <w:sz w:val="18"/>
        </w:rPr>
      </w:pPr>
    </w:p>
    <w:p w14:paraId="6C39B81D" w14:textId="08933DCF" w:rsidR="007A5F8A" w:rsidRPr="00DB0A9E" w:rsidRDefault="00B7427C" w:rsidP="00DB0A9E">
      <w:pPr>
        <w:spacing w:line="276" w:lineRule="auto"/>
        <w:rPr>
          <w:b/>
          <w:sz w:val="22"/>
        </w:rPr>
      </w:pPr>
      <w:r w:rsidRPr="00DB0A9E">
        <w:rPr>
          <w:b/>
          <w:sz w:val="22"/>
        </w:rPr>
        <w:t>Why your emails aren’t selling: the impact of deliverability &amp; list hygiene</w:t>
      </w:r>
    </w:p>
    <w:p w14:paraId="7D591D67" w14:textId="77777777" w:rsidR="007A5F8A" w:rsidRPr="00DB0A9E" w:rsidRDefault="007A5F8A" w:rsidP="00DB0A9E">
      <w:pPr>
        <w:spacing w:line="276" w:lineRule="auto"/>
        <w:rPr>
          <w:sz w:val="18"/>
        </w:rPr>
      </w:pPr>
    </w:p>
    <w:p w14:paraId="42DF3FD8" w14:textId="77777777" w:rsidR="00E870C1" w:rsidRDefault="007A5F8A" w:rsidP="00DB0A9E">
      <w:pPr>
        <w:spacing w:line="276" w:lineRule="auto"/>
      </w:pPr>
      <w:r w:rsidRPr="00DB0A9E">
        <w:t xml:space="preserve">You’ve </w:t>
      </w:r>
      <w:r w:rsidR="00F01FDC" w:rsidRPr="00DB0A9E">
        <w:t>positioned</w:t>
      </w:r>
      <w:r w:rsidRPr="00DB0A9E">
        <w:t xml:space="preserve"> your offer carefully, </w:t>
      </w:r>
      <w:r w:rsidR="00F01FDC" w:rsidRPr="00DB0A9E">
        <w:t>crafted</w:t>
      </w:r>
      <w:r w:rsidRPr="00DB0A9E">
        <w:t xml:space="preserve"> an irresistible sales message, </w:t>
      </w:r>
      <w:r w:rsidR="00A95092" w:rsidRPr="00DB0A9E">
        <w:t>nailed</w:t>
      </w:r>
      <w:r w:rsidR="00F01FDC" w:rsidRPr="00DB0A9E">
        <w:t xml:space="preserve"> your </w:t>
      </w:r>
      <w:r w:rsidRPr="00DB0A9E">
        <w:t xml:space="preserve">price point, </w:t>
      </w:r>
      <w:r w:rsidR="00301BB1" w:rsidRPr="00DB0A9E">
        <w:t xml:space="preserve">and </w:t>
      </w:r>
      <w:r w:rsidR="00F01FDC" w:rsidRPr="00DB0A9E">
        <w:t>scored influencer endorsements</w:t>
      </w:r>
      <w:r w:rsidR="00301BB1" w:rsidRPr="00DB0A9E">
        <w:t xml:space="preserve">—all </w:t>
      </w:r>
      <w:r w:rsidR="00F01FDC" w:rsidRPr="00DB0A9E">
        <w:t xml:space="preserve">packaged in a </w:t>
      </w:r>
      <w:r w:rsidR="00B7427C" w:rsidRPr="00DB0A9E">
        <w:t>strong</w:t>
      </w:r>
      <w:r w:rsidR="00F01FDC" w:rsidRPr="00DB0A9E">
        <w:t xml:space="preserve"> </w:t>
      </w:r>
      <w:r w:rsidR="00567B71" w:rsidRPr="00DB0A9E">
        <w:t>email</w:t>
      </w:r>
      <w:r w:rsidR="00DB1615" w:rsidRPr="00DB0A9E">
        <w:t xml:space="preserve"> marketing</w:t>
      </w:r>
      <w:r w:rsidR="00F01FDC" w:rsidRPr="00DB0A9E">
        <w:t xml:space="preserve"> strategy</w:t>
      </w:r>
      <w:r w:rsidRPr="00DB0A9E">
        <w:t xml:space="preserve">. </w:t>
      </w:r>
    </w:p>
    <w:p w14:paraId="0500531B" w14:textId="77777777" w:rsidR="00E870C1" w:rsidRDefault="00E870C1" w:rsidP="00DB0A9E">
      <w:pPr>
        <w:spacing w:line="276" w:lineRule="auto"/>
      </w:pPr>
    </w:p>
    <w:p w14:paraId="5EC9F5C5" w14:textId="09A11DC9" w:rsidR="007A5F8A" w:rsidRPr="00DB0A9E" w:rsidRDefault="007A5F8A" w:rsidP="00DB0A9E">
      <w:pPr>
        <w:spacing w:line="276" w:lineRule="auto"/>
      </w:pPr>
      <w:r w:rsidRPr="00DB0A9E">
        <w:t xml:space="preserve">Only </w:t>
      </w:r>
      <w:r w:rsidR="00247277" w:rsidRPr="00DB0A9E">
        <w:t xml:space="preserve">you can’t get eyeballs on those messages, </w:t>
      </w:r>
      <w:r w:rsidR="00DB1615" w:rsidRPr="00DB0A9E">
        <w:t>and people can’t buy what they can’t see</w:t>
      </w:r>
      <w:r w:rsidRPr="00DB0A9E">
        <w:t>. What gives?</w:t>
      </w:r>
    </w:p>
    <w:p w14:paraId="04E6826D" w14:textId="77777777" w:rsidR="007A5F8A" w:rsidRPr="00DB0A9E" w:rsidRDefault="007A5F8A" w:rsidP="00DB0A9E">
      <w:pPr>
        <w:spacing w:line="276" w:lineRule="auto"/>
      </w:pPr>
    </w:p>
    <w:p w14:paraId="1A264CBE" w14:textId="48B1E127" w:rsidR="006C3A4D" w:rsidRPr="00DB0A9E" w:rsidRDefault="009811F8" w:rsidP="00DB0A9E">
      <w:pPr>
        <w:spacing w:line="276" w:lineRule="auto"/>
      </w:pPr>
      <w:r w:rsidRPr="00DB0A9E">
        <w:t xml:space="preserve">As it happens, </w:t>
      </w:r>
      <w:r w:rsidR="007A5F8A" w:rsidRPr="00DB0A9E">
        <w:t>more than 20% of marketing emails never reach a subscriber’s inbox. And the remaining 80%? A good chunk of it gets deleted or, worse, blacklisted as spam. Ouch.</w:t>
      </w:r>
      <w:r w:rsidR="006C3A4D" w:rsidRPr="00DB0A9E">
        <w:t xml:space="preserve"> </w:t>
      </w:r>
    </w:p>
    <w:p w14:paraId="4A5AD0E4" w14:textId="77777777" w:rsidR="006C3A4D" w:rsidRPr="00DB0A9E" w:rsidRDefault="006C3A4D" w:rsidP="00DB0A9E">
      <w:pPr>
        <w:spacing w:line="276" w:lineRule="auto"/>
      </w:pPr>
    </w:p>
    <w:p w14:paraId="190C99B1" w14:textId="77777777" w:rsidR="007A5F8A" w:rsidRPr="00DB0A9E" w:rsidRDefault="006C3A4D" w:rsidP="00DB0A9E">
      <w:pPr>
        <w:spacing w:line="276" w:lineRule="auto"/>
      </w:pPr>
      <w:r w:rsidRPr="00DB0A9E">
        <w:t xml:space="preserve">No wonder 3 out of 4 businesses report problems with their email deliverability. </w:t>
      </w:r>
    </w:p>
    <w:p w14:paraId="1370CD22" w14:textId="77777777" w:rsidR="00DB1615" w:rsidRPr="00DB0A9E" w:rsidRDefault="00DB1615" w:rsidP="00DB0A9E">
      <w:pPr>
        <w:spacing w:line="276" w:lineRule="auto"/>
      </w:pPr>
    </w:p>
    <w:p w14:paraId="0E51BACD" w14:textId="77777777" w:rsidR="00B7427C" w:rsidRPr="00DB0A9E" w:rsidRDefault="00DB1615" w:rsidP="00DB0A9E">
      <w:pPr>
        <w:spacing w:line="276" w:lineRule="auto"/>
      </w:pPr>
      <w:r w:rsidRPr="00DB0A9E">
        <w:t xml:space="preserve">The good news is that email marketing remains a heck of a good investment, generating $44.25, on average, per dollar spent. </w:t>
      </w:r>
    </w:p>
    <w:p w14:paraId="457BAEC7" w14:textId="77777777" w:rsidR="00B7427C" w:rsidRPr="00DB0A9E" w:rsidRDefault="00B7427C" w:rsidP="00DB0A9E">
      <w:pPr>
        <w:spacing w:line="276" w:lineRule="auto"/>
      </w:pPr>
    </w:p>
    <w:p w14:paraId="697A3CCF" w14:textId="732C8474" w:rsidR="00DB1615" w:rsidRPr="00DB0A9E" w:rsidRDefault="00DB1615" w:rsidP="00DB0A9E">
      <w:pPr>
        <w:spacing w:line="276" w:lineRule="auto"/>
      </w:pPr>
      <w:r w:rsidRPr="00DB0A9E">
        <w:t xml:space="preserve">The trouble is that a poor reputation with ISPs </w:t>
      </w:r>
      <w:r w:rsidR="00B7427C" w:rsidRPr="00DB0A9E">
        <w:t>and/or</w:t>
      </w:r>
      <w:r w:rsidRPr="00DB0A9E">
        <w:t xml:space="preserve"> </w:t>
      </w:r>
      <w:r w:rsidR="00B7427C" w:rsidRPr="00DB0A9E">
        <w:t xml:space="preserve">low-quality </w:t>
      </w:r>
      <w:r w:rsidRPr="00DB0A9E">
        <w:t>email list will trigger spam filters into gobbling up your carefully-crafted email</w:t>
      </w:r>
      <w:r w:rsidR="00B7427C" w:rsidRPr="00DB0A9E">
        <w:t>s</w:t>
      </w:r>
      <w:r w:rsidR="002152E0">
        <w:t xml:space="preserve"> faster than you can say “Buy Now</w:t>
      </w:r>
      <w:r w:rsidRPr="00DB0A9E">
        <w:t>.</w:t>
      </w:r>
      <w:r w:rsidR="002152E0">
        <w:t>”</w:t>
      </w:r>
    </w:p>
    <w:p w14:paraId="117BB887" w14:textId="77777777" w:rsidR="00DB1615" w:rsidRPr="00DB0A9E" w:rsidRDefault="00DB1615" w:rsidP="00DB0A9E">
      <w:pPr>
        <w:spacing w:line="276" w:lineRule="auto"/>
      </w:pPr>
    </w:p>
    <w:p w14:paraId="5262D906" w14:textId="0641C827" w:rsidR="00DB1615" w:rsidRPr="00DB0A9E" w:rsidRDefault="00DB1615" w:rsidP="00DB0A9E">
      <w:pPr>
        <w:spacing w:line="276" w:lineRule="auto"/>
      </w:pPr>
      <w:r w:rsidRPr="00DB0A9E">
        <w:t xml:space="preserve">Common </w:t>
      </w:r>
      <w:r w:rsidR="006C3A4D" w:rsidRPr="00DB0A9E">
        <w:t xml:space="preserve">factors </w:t>
      </w:r>
      <w:r w:rsidRPr="00DB0A9E">
        <w:t xml:space="preserve">that </w:t>
      </w:r>
      <w:r w:rsidR="00247277" w:rsidRPr="00DB0A9E">
        <w:t xml:space="preserve">weaken </w:t>
      </w:r>
      <w:r w:rsidR="000C6381" w:rsidRPr="00DB0A9E">
        <w:t xml:space="preserve">your email marketing ROI </w:t>
      </w:r>
      <w:r w:rsidR="006C3A4D" w:rsidRPr="00DB0A9E">
        <w:t>include</w:t>
      </w:r>
      <w:r w:rsidRPr="00DB0A9E">
        <w:t>:</w:t>
      </w:r>
    </w:p>
    <w:p w14:paraId="352CAE0C" w14:textId="77777777" w:rsidR="00DB1615" w:rsidRPr="00DB0A9E" w:rsidRDefault="00DB1615" w:rsidP="00DB0A9E">
      <w:pPr>
        <w:spacing w:line="276" w:lineRule="auto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880"/>
        <w:gridCol w:w="2970"/>
        <w:gridCol w:w="2970"/>
      </w:tblGrid>
      <w:tr w:rsidR="002152E0" w:rsidRPr="00DB0A9E" w14:paraId="3AA7F806" w14:textId="77777777" w:rsidTr="002152E0">
        <w:tc>
          <w:tcPr>
            <w:tcW w:w="2880" w:type="dxa"/>
          </w:tcPr>
          <w:p w14:paraId="0E1DC74C" w14:textId="77777777" w:rsidR="00DB1615" w:rsidRPr="00DB0A9E" w:rsidRDefault="00F012CC" w:rsidP="00DB0A9E">
            <w:pPr>
              <w:spacing w:line="276" w:lineRule="auto"/>
              <w:rPr>
                <w:b/>
                <w:sz w:val="21"/>
              </w:rPr>
            </w:pPr>
            <w:r w:rsidRPr="00DB0A9E">
              <w:rPr>
                <w:b/>
                <w:sz w:val="21"/>
              </w:rPr>
              <w:t xml:space="preserve">Bad Data </w:t>
            </w:r>
          </w:p>
        </w:tc>
        <w:tc>
          <w:tcPr>
            <w:tcW w:w="2970" w:type="dxa"/>
          </w:tcPr>
          <w:p w14:paraId="27736648" w14:textId="77777777" w:rsidR="00DB1615" w:rsidRPr="00DB0A9E" w:rsidRDefault="00EE01BB" w:rsidP="00DB0A9E">
            <w:pPr>
              <w:spacing w:line="276" w:lineRule="auto"/>
              <w:rPr>
                <w:b/>
                <w:sz w:val="21"/>
              </w:rPr>
            </w:pPr>
            <w:r w:rsidRPr="00DB0A9E">
              <w:rPr>
                <w:b/>
                <w:sz w:val="21"/>
              </w:rPr>
              <w:t>Poor Reputation</w:t>
            </w:r>
          </w:p>
        </w:tc>
        <w:tc>
          <w:tcPr>
            <w:tcW w:w="2970" w:type="dxa"/>
          </w:tcPr>
          <w:p w14:paraId="1127B06D" w14:textId="77777777" w:rsidR="00DB1615" w:rsidRPr="00DB0A9E" w:rsidRDefault="00EE01BB" w:rsidP="00DB0A9E">
            <w:pPr>
              <w:spacing w:line="276" w:lineRule="auto"/>
              <w:rPr>
                <w:b/>
                <w:sz w:val="21"/>
              </w:rPr>
            </w:pPr>
            <w:r w:rsidRPr="00DB0A9E">
              <w:rPr>
                <w:b/>
                <w:sz w:val="21"/>
              </w:rPr>
              <w:t>Straight-to-Spam Delivery</w:t>
            </w:r>
            <w:r w:rsidR="006C3A4D" w:rsidRPr="00DB0A9E">
              <w:rPr>
                <w:b/>
                <w:sz w:val="21"/>
              </w:rPr>
              <w:t xml:space="preserve"> </w:t>
            </w:r>
          </w:p>
        </w:tc>
      </w:tr>
      <w:tr w:rsidR="002152E0" w:rsidRPr="00DB0A9E" w14:paraId="0D0B838D" w14:textId="77777777" w:rsidTr="002152E0">
        <w:tc>
          <w:tcPr>
            <w:tcW w:w="2880" w:type="dxa"/>
          </w:tcPr>
          <w:p w14:paraId="58E2E162" w14:textId="77777777" w:rsidR="00DB1615" w:rsidRPr="00DB0A9E" w:rsidRDefault="006C3A4D" w:rsidP="00DB0A9E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contextualSpacing w:val="0"/>
            </w:pPr>
            <w:r w:rsidRPr="00DB0A9E">
              <w:t>Wasted quality leads</w:t>
            </w:r>
          </w:p>
          <w:p w14:paraId="12ED5953" w14:textId="77777777" w:rsidR="006C3A4D" w:rsidRPr="00DB0A9E" w:rsidRDefault="006C3A4D" w:rsidP="00DB0A9E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contextualSpacing w:val="0"/>
            </w:pPr>
            <w:r w:rsidRPr="00DB0A9E">
              <w:t>Frustrated sales team chasing dead leads</w:t>
            </w:r>
          </w:p>
          <w:p w14:paraId="36888E22" w14:textId="5FCA362B" w:rsidR="006C3A4D" w:rsidRPr="00DB0A9E" w:rsidRDefault="006C3A4D" w:rsidP="00DB0A9E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contextualSpacing w:val="0"/>
            </w:pPr>
            <w:r w:rsidRPr="00DB0A9E">
              <w:t>Muddled records</w:t>
            </w:r>
          </w:p>
        </w:tc>
        <w:tc>
          <w:tcPr>
            <w:tcW w:w="2970" w:type="dxa"/>
          </w:tcPr>
          <w:p w14:paraId="2FC1850B" w14:textId="77777777" w:rsidR="00EE01BB" w:rsidRPr="00DB0A9E" w:rsidRDefault="00EE01BB" w:rsidP="00DB0A9E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contextualSpacing w:val="0"/>
            </w:pPr>
            <w:r w:rsidRPr="00DB0A9E">
              <w:t>Labeled a spammer</w:t>
            </w:r>
          </w:p>
          <w:p w14:paraId="2E19D6E8" w14:textId="77777777" w:rsidR="00EE01BB" w:rsidRPr="00DB0A9E" w:rsidRDefault="00EE01BB" w:rsidP="00DB0A9E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contextualSpacing w:val="0"/>
            </w:pPr>
            <w:r w:rsidRPr="00DB0A9E">
              <w:t>Filtered out of inboxes</w:t>
            </w:r>
          </w:p>
          <w:p w14:paraId="305648F1" w14:textId="77777777" w:rsidR="00EE01BB" w:rsidRPr="00DB0A9E" w:rsidRDefault="00EE01BB" w:rsidP="00DB0A9E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contextualSpacing w:val="0"/>
            </w:pPr>
            <w:r w:rsidRPr="00DB0A9E">
              <w:t>Banned by email service provider (ESP)</w:t>
            </w:r>
          </w:p>
          <w:p w14:paraId="7939040A" w14:textId="77777777" w:rsidR="00F012CC" w:rsidRPr="00DB0A9E" w:rsidRDefault="00F012CC" w:rsidP="00DB0A9E">
            <w:pPr>
              <w:spacing w:line="276" w:lineRule="auto"/>
            </w:pPr>
          </w:p>
        </w:tc>
        <w:tc>
          <w:tcPr>
            <w:tcW w:w="2970" w:type="dxa"/>
          </w:tcPr>
          <w:p w14:paraId="1B5CE035" w14:textId="77777777" w:rsidR="00EE01BB" w:rsidRPr="00DB0A9E" w:rsidRDefault="00EE01BB" w:rsidP="00DB0A9E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contextualSpacing w:val="0"/>
            </w:pPr>
            <w:r w:rsidRPr="00DB0A9E">
              <w:t xml:space="preserve">Promo emails </w:t>
            </w:r>
          </w:p>
          <w:p w14:paraId="55120C5F" w14:textId="77777777" w:rsidR="00EE01BB" w:rsidRPr="00DB0A9E" w:rsidRDefault="00EE01BB" w:rsidP="00DB0A9E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contextualSpacing w:val="0"/>
            </w:pPr>
            <w:r w:rsidRPr="00DB0A9E">
              <w:t xml:space="preserve">Customer login &amp; reset instructions </w:t>
            </w:r>
          </w:p>
          <w:p w14:paraId="17BFC739" w14:textId="77777777" w:rsidR="00B7427C" w:rsidRPr="00DB0A9E" w:rsidRDefault="00EE01BB" w:rsidP="00DB0A9E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contextualSpacing w:val="0"/>
            </w:pPr>
            <w:r w:rsidRPr="00DB0A9E">
              <w:t>Transaction alerts &amp; notifications</w:t>
            </w:r>
          </w:p>
          <w:p w14:paraId="30717E6A" w14:textId="334A9805" w:rsidR="00EE01BB" w:rsidRPr="00DB0A9E" w:rsidRDefault="00EE01BB" w:rsidP="00DB0A9E">
            <w:pPr>
              <w:spacing w:after="120" w:line="276" w:lineRule="auto"/>
            </w:pPr>
            <w:r w:rsidRPr="00DB0A9E">
              <w:rPr>
                <w:i/>
              </w:rPr>
              <w:t>…all going straight to spam folder</w:t>
            </w:r>
          </w:p>
        </w:tc>
      </w:tr>
    </w:tbl>
    <w:p w14:paraId="0DC25FF0" w14:textId="77777777" w:rsidR="00DB1615" w:rsidRPr="00DB0A9E" w:rsidRDefault="00DB1615" w:rsidP="00DB0A9E">
      <w:pPr>
        <w:spacing w:line="276" w:lineRule="auto"/>
      </w:pPr>
    </w:p>
    <w:p w14:paraId="74E73800" w14:textId="04B5A4E7" w:rsidR="00DB1615" w:rsidRPr="00DB0A9E" w:rsidRDefault="00C14E10" w:rsidP="00DB0A9E">
      <w:pPr>
        <w:spacing w:line="276" w:lineRule="auto"/>
      </w:pPr>
      <w:r w:rsidRPr="00DB0A9E">
        <w:t xml:space="preserve">Clearing the way to more inboxes and sales starts with understanding that </w:t>
      </w:r>
      <w:r w:rsidRPr="00DB0A9E">
        <w:rPr>
          <w:i/>
        </w:rPr>
        <w:t>every bad email is a liability</w:t>
      </w:r>
      <w:r w:rsidRPr="00DB0A9E">
        <w:t>.</w:t>
      </w:r>
    </w:p>
    <w:p w14:paraId="4783D249" w14:textId="77777777" w:rsidR="00C14E10" w:rsidRPr="00DB0A9E" w:rsidRDefault="00C14E10" w:rsidP="00DB0A9E">
      <w:pPr>
        <w:spacing w:line="276" w:lineRule="auto"/>
      </w:pPr>
    </w:p>
    <w:p w14:paraId="27272658" w14:textId="28D05DD4" w:rsidR="00C14E10" w:rsidRPr="00DB0A9E" w:rsidRDefault="00C14E10" w:rsidP="00DB0A9E">
      <w:pPr>
        <w:spacing w:line="276" w:lineRule="auto"/>
      </w:pPr>
      <w:r w:rsidRPr="00DB0A9E">
        <w:t>You can spot low-quality lists by these traits:</w:t>
      </w:r>
    </w:p>
    <w:p w14:paraId="5137B20F" w14:textId="77777777" w:rsidR="00C14E10" w:rsidRPr="00DB0A9E" w:rsidRDefault="00C14E10" w:rsidP="00DB0A9E">
      <w:pPr>
        <w:spacing w:line="276" w:lineRule="auto"/>
      </w:pPr>
    </w:p>
    <w:p w14:paraId="60B6DA5D" w14:textId="5BA5D7C4" w:rsidR="00C14E10" w:rsidRPr="00DB0A9E" w:rsidRDefault="00C14E10" w:rsidP="00DB0A9E">
      <w:pPr>
        <w:pStyle w:val="ListParagraph"/>
        <w:numPr>
          <w:ilvl w:val="0"/>
          <w:numId w:val="4"/>
        </w:numPr>
        <w:spacing w:line="276" w:lineRule="auto"/>
      </w:pPr>
      <w:r w:rsidRPr="00DB0A9E">
        <w:t>Fake, misspelled or outdated prospect emails.</w:t>
      </w:r>
    </w:p>
    <w:p w14:paraId="57365D4B" w14:textId="24A84148" w:rsidR="00C14E10" w:rsidRPr="00DB0A9E" w:rsidRDefault="00C14E10" w:rsidP="00DB0A9E">
      <w:pPr>
        <w:pStyle w:val="ListParagraph"/>
        <w:numPr>
          <w:ilvl w:val="0"/>
          <w:numId w:val="4"/>
        </w:numPr>
        <w:spacing w:line="276" w:lineRule="auto"/>
      </w:pPr>
      <w:r w:rsidRPr="00DB0A9E">
        <w:t>Purchased or rented lists (meaning these people never asked to be on the list)</w:t>
      </w:r>
      <w:r w:rsidR="000C6381" w:rsidRPr="00DB0A9E">
        <w:t>.</w:t>
      </w:r>
    </w:p>
    <w:p w14:paraId="04536C06" w14:textId="03870587" w:rsidR="00C14E10" w:rsidRPr="00DB0A9E" w:rsidRDefault="00C14E10" w:rsidP="00DB0A9E">
      <w:pPr>
        <w:pStyle w:val="ListParagraph"/>
        <w:numPr>
          <w:ilvl w:val="0"/>
          <w:numId w:val="4"/>
        </w:numPr>
        <w:spacing w:line="276" w:lineRule="auto"/>
      </w:pPr>
      <w:r w:rsidRPr="00DB0A9E">
        <w:t>Full, unpaid or suspended recipient mailboxes.</w:t>
      </w:r>
    </w:p>
    <w:p w14:paraId="6DEBB8B3" w14:textId="77777777" w:rsidR="00C14E10" w:rsidRPr="00DB0A9E" w:rsidRDefault="00C14E10" w:rsidP="00DB0A9E">
      <w:pPr>
        <w:spacing w:line="276" w:lineRule="auto"/>
      </w:pPr>
    </w:p>
    <w:p w14:paraId="125B297B" w14:textId="0048DFF1" w:rsidR="00C14E10" w:rsidRPr="00DB0A9E" w:rsidRDefault="000C6381" w:rsidP="00DB0A9E">
      <w:pPr>
        <w:spacing w:line="276" w:lineRule="auto"/>
      </w:pPr>
      <w:r w:rsidRPr="00DB0A9E">
        <w:t>Of course, subpar content can also ruin your email marketing</w:t>
      </w:r>
      <w:r w:rsidR="00C14E10" w:rsidRPr="00DB0A9E">
        <w:t>:</w:t>
      </w:r>
    </w:p>
    <w:p w14:paraId="4E531971" w14:textId="77777777" w:rsidR="00C14E10" w:rsidRPr="00DB0A9E" w:rsidRDefault="00C14E10" w:rsidP="00DB0A9E">
      <w:pPr>
        <w:spacing w:line="276" w:lineRule="auto"/>
      </w:pPr>
    </w:p>
    <w:p w14:paraId="61025E63" w14:textId="07D8398E" w:rsidR="00C14E10" w:rsidRPr="00DB0A9E" w:rsidRDefault="00C14E10" w:rsidP="00DB0A9E">
      <w:pPr>
        <w:pStyle w:val="ListParagraph"/>
        <w:numPr>
          <w:ilvl w:val="0"/>
          <w:numId w:val="5"/>
        </w:numPr>
        <w:spacing w:line="276" w:lineRule="auto"/>
      </w:pPr>
      <w:r w:rsidRPr="00DB0A9E">
        <w:t>Spam-trigger words, or bad subject lines</w:t>
      </w:r>
    </w:p>
    <w:p w14:paraId="7022F32F" w14:textId="52A2F192" w:rsidR="00C14E10" w:rsidRPr="00DB0A9E" w:rsidRDefault="00C14E10" w:rsidP="00DB0A9E">
      <w:pPr>
        <w:pStyle w:val="ListParagraph"/>
        <w:numPr>
          <w:ilvl w:val="0"/>
          <w:numId w:val="5"/>
        </w:numPr>
        <w:spacing w:line="276" w:lineRule="auto"/>
      </w:pPr>
      <w:r w:rsidRPr="00DB0A9E">
        <w:t>Disingenuous content</w:t>
      </w:r>
    </w:p>
    <w:p w14:paraId="0D24AA38" w14:textId="501A55F7" w:rsidR="00C14E10" w:rsidRPr="00DB0A9E" w:rsidRDefault="00C14E10" w:rsidP="00DB0A9E">
      <w:pPr>
        <w:pStyle w:val="ListParagraph"/>
        <w:numPr>
          <w:ilvl w:val="0"/>
          <w:numId w:val="5"/>
        </w:numPr>
        <w:spacing w:line="276" w:lineRule="auto"/>
      </w:pPr>
      <w:r w:rsidRPr="00DB0A9E">
        <w:t>Low sender score, which triggers higher spam filtering</w:t>
      </w:r>
    </w:p>
    <w:p w14:paraId="23F6C00F" w14:textId="77777777" w:rsidR="00C14E10" w:rsidRPr="00DB0A9E" w:rsidRDefault="00C14E10" w:rsidP="00DB0A9E">
      <w:pPr>
        <w:spacing w:line="276" w:lineRule="auto"/>
      </w:pPr>
    </w:p>
    <w:p w14:paraId="21D8FE44" w14:textId="23E028BE" w:rsidR="00DB1615" w:rsidRPr="00DB0A9E" w:rsidRDefault="000C6381" w:rsidP="00DB0A9E">
      <w:pPr>
        <w:spacing w:line="276" w:lineRule="auto"/>
      </w:pPr>
      <w:r w:rsidRPr="00DB0A9E">
        <w:t>What to do about it?</w:t>
      </w:r>
    </w:p>
    <w:p w14:paraId="06C3E2CB" w14:textId="77777777" w:rsidR="000C6381" w:rsidRPr="00DB0A9E" w:rsidRDefault="000C6381" w:rsidP="00DB0A9E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1"/>
        <w:gridCol w:w="4965"/>
      </w:tblGrid>
      <w:tr w:rsidR="000C6381" w:rsidRPr="00DB0A9E" w14:paraId="5C396085" w14:textId="77777777" w:rsidTr="002152E0">
        <w:tc>
          <w:tcPr>
            <w:tcW w:w="5179" w:type="dxa"/>
            <w:vAlign w:val="center"/>
          </w:tcPr>
          <w:p w14:paraId="025BF7C9" w14:textId="680D9DA1" w:rsidR="000C6381" w:rsidRPr="00DB0A9E" w:rsidRDefault="000C6381" w:rsidP="002152E0">
            <w:pPr>
              <w:spacing w:line="276" w:lineRule="auto"/>
              <w:rPr>
                <w:b/>
              </w:rPr>
            </w:pPr>
            <w:r w:rsidRPr="00DB0A9E">
              <w:rPr>
                <w:b/>
              </w:rPr>
              <w:lastRenderedPageBreak/>
              <w:t>Mind the mobile experience</w:t>
            </w:r>
          </w:p>
        </w:tc>
        <w:tc>
          <w:tcPr>
            <w:tcW w:w="5179" w:type="dxa"/>
            <w:vAlign w:val="center"/>
          </w:tcPr>
          <w:p w14:paraId="1D3D858E" w14:textId="6D651396" w:rsidR="000C6381" w:rsidRPr="00DB0A9E" w:rsidRDefault="000C6381" w:rsidP="002152E0">
            <w:pPr>
              <w:spacing w:line="276" w:lineRule="auto"/>
              <w:rPr>
                <w:b/>
              </w:rPr>
            </w:pPr>
            <w:r w:rsidRPr="00DB0A9E">
              <w:rPr>
                <w:b/>
              </w:rPr>
              <w:t>Make your subject line specific, compelling and truthful</w:t>
            </w:r>
          </w:p>
        </w:tc>
      </w:tr>
      <w:tr w:rsidR="000C6381" w:rsidRPr="00DB0A9E" w14:paraId="1ABABBB4" w14:textId="77777777" w:rsidTr="002152E0">
        <w:trPr>
          <w:trHeight w:val="1232"/>
        </w:trPr>
        <w:tc>
          <w:tcPr>
            <w:tcW w:w="5179" w:type="dxa"/>
          </w:tcPr>
          <w:p w14:paraId="2038A72F" w14:textId="21955B61" w:rsidR="000C6381" w:rsidRPr="00DB0A9E" w:rsidRDefault="000C6381" w:rsidP="002152E0">
            <w:pPr>
              <w:spacing w:line="276" w:lineRule="auto"/>
            </w:pPr>
            <w:r w:rsidRPr="00DB0A9E">
              <w:t xml:space="preserve">Mobile accounts for up to 71% of email opens, and customers don’t hesitate to delete, unsubscribe or </w:t>
            </w:r>
            <w:r w:rsidR="002152E0">
              <w:t>report</w:t>
            </w:r>
            <w:r w:rsidRPr="00DB0A9E">
              <w:t xml:space="preserve"> </w:t>
            </w:r>
            <w:r w:rsidR="002152E0">
              <w:t xml:space="preserve">them </w:t>
            </w:r>
            <w:r w:rsidRPr="00DB0A9E">
              <w:t>as spam because they didn’t work well on their smartphone.</w:t>
            </w:r>
          </w:p>
        </w:tc>
        <w:tc>
          <w:tcPr>
            <w:tcW w:w="5179" w:type="dxa"/>
          </w:tcPr>
          <w:p w14:paraId="387279E3" w14:textId="05F03685" w:rsidR="000C6381" w:rsidRPr="00DB0A9E" w:rsidRDefault="000C6381" w:rsidP="00DB0A9E">
            <w:pPr>
              <w:spacing w:line="276" w:lineRule="auto"/>
            </w:pPr>
            <w:r w:rsidRPr="00DB0A9E">
              <w:t>No unnecessary punctuation, no faking replies or forwards. Avoid deception and get to the point. Clarity beats trying to be cute and clever.</w:t>
            </w:r>
          </w:p>
        </w:tc>
      </w:tr>
      <w:tr w:rsidR="000C6381" w:rsidRPr="00DB0A9E" w14:paraId="134B9C41" w14:textId="77777777" w:rsidTr="002152E0">
        <w:trPr>
          <w:trHeight w:val="422"/>
        </w:trPr>
        <w:tc>
          <w:tcPr>
            <w:tcW w:w="5179" w:type="dxa"/>
            <w:vAlign w:val="center"/>
          </w:tcPr>
          <w:p w14:paraId="08BFB1C0" w14:textId="4E0AC3BC" w:rsidR="000C6381" w:rsidRPr="00DB0A9E" w:rsidRDefault="000C6381" w:rsidP="002152E0">
            <w:pPr>
              <w:spacing w:line="276" w:lineRule="auto"/>
              <w:rPr>
                <w:b/>
              </w:rPr>
            </w:pPr>
            <w:r w:rsidRPr="00DB0A9E">
              <w:rPr>
                <w:b/>
              </w:rPr>
              <w:t>Exercise good list health &amp; hygiene</w:t>
            </w:r>
          </w:p>
        </w:tc>
        <w:tc>
          <w:tcPr>
            <w:tcW w:w="5179" w:type="dxa"/>
            <w:vAlign w:val="center"/>
          </w:tcPr>
          <w:p w14:paraId="3D12BF8F" w14:textId="23A8EE43" w:rsidR="000C6381" w:rsidRPr="00DB0A9E" w:rsidRDefault="000C6381" w:rsidP="002152E0">
            <w:pPr>
              <w:spacing w:line="276" w:lineRule="auto"/>
              <w:rPr>
                <w:b/>
              </w:rPr>
            </w:pPr>
            <w:r w:rsidRPr="00DB0A9E">
              <w:rPr>
                <w:b/>
              </w:rPr>
              <w:t>Stagger delivery by engagement</w:t>
            </w:r>
          </w:p>
        </w:tc>
      </w:tr>
      <w:tr w:rsidR="000C6381" w:rsidRPr="00DB0A9E" w14:paraId="67554A28" w14:textId="77777777" w:rsidTr="000C6381">
        <w:tc>
          <w:tcPr>
            <w:tcW w:w="5179" w:type="dxa"/>
          </w:tcPr>
          <w:p w14:paraId="528A905A" w14:textId="47FBD861" w:rsidR="000C6381" w:rsidRPr="00DB0A9E" w:rsidRDefault="000C6381" w:rsidP="00DB0A9E">
            <w:pPr>
              <w:spacing w:line="276" w:lineRule="auto"/>
            </w:pPr>
            <w:r w:rsidRPr="00DB0A9E">
              <w:t>Don’t buy lists and clean your list regularly. Aim for quality over quantity.</w:t>
            </w:r>
          </w:p>
        </w:tc>
        <w:tc>
          <w:tcPr>
            <w:tcW w:w="5179" w:type="dxa"/>
          </w:tcPr>
          <w:p w14:paraId="28D0A4F6" w14:textId="46EF383F" w:rsidR="000C6381" w:rsidRPr="00DB0A9E" w:rsidRDefault="000C6381" w:rsidP="00DB0A9E">
            <w:pPr>
              <w:spacing w:line="276" w:lineRule="auto"/>
            </w:pPr>
            <w:r w:rsidRPr="00DB0A9E">
              <w:t xml:space="preserve">ISPs love high engagement levels. By emailing your most engaged recipients first, then waiting 30 minutes before emailing disengaged recipients, you’ll get higher </w:t>
            </w:r>
            <w:proofErr w:type="spellStart"/>
            <w:r w:rsidRPr="00DB0A9E">
              <w:t>inboxing</w:t>
            </w:r>
            <w:proofErr w:type="spellEnd"/>
            <w:r w:rsidRPr="00DB0A9E">
              <w:t xml:space="preserve"> rates.</w:t>
            </w:r>
          </w:p>
        </w:tc>
      </w:tr>
      <w:tr w:rsidR="000C6381" w:rsidRPr="00DB0A9E" w14:paraId="4980A152" w14:textId="77777777" w:rsidTr="002152E0">
        <w:trPr>
          <w:trHeight w:val="386"/>
        </w:trPr>
        <w:tc>
          <w:tcPr>
            <w:tcW w:w="10358" w:type="dxa"/>
            <w:gridSpan w:val="2"/>
            <w:vAlign w:val="center"/>
          </w:tcPr>
          <w:p w14:paraId="02B73533" w14:textId="5356FB5F" w:rsidR="000C6381" w:rsidRPr="00DB0A9E" w:rsidRDefault="000C6381" w:rsidP="002152E0">
            <w:pPr>
              <w:spacing w:line="276" w:lineRule="auto"/>
              <w:rPr>
                <w:b/>
              </w:rPr>
            </w:pPr>
            <w:r w:rsidRPr="00DB0A9E">
              <w:rPr>
                <w:b/>
              </w:rPr>
              <w:t>Validate, validate, validate.</w:t>
            </w:r>
          </w:p>
        </w:tc>
      </w:tr>
      <w:tr w:rsidR="000C6381" w:rsidRPr="00DB0A9E" w14:paraId="72554789" w14:textId="77777777" w:rsidTr="00DB0A9E">
        <w:trPr>
          <w:trHeight w:val="890"/>
        </w:trPr>
        <w:tc>
          <w:tcPr>
            <w:tcW w:w="5179" w:type="dxa"/>
          </w:tcPr>
          <w:p w14:paraId="56953F6C" w14:textId="68E251F2" w:rsidR="000C6381" w:rsidRPr="00DB0A9E" w:rsidRDefault="000C6381" w:rsidP="00DB0A9E">
            <w:pPr>
              <w:spacing w:line="276" w:lineRule="auto"/>
            </w:pPr>
            <w:r w:rsidRPr="00DB0A9E">
              <w:t>Remove bad syntax, invalid email formatting, disposable and duplicate email addresses.</w:t>
            </w:r>
          </w:p>
        </w:tc>
        <w:tc>
          <w:tcPr>
            <w:tcW w:w="5179" w:type="dxa"/>
          </w:tcPr>
          <w:p w14:paraId="36AEFE0F" w14:textId="4D6E9E89" w:rsidR="000C6381" w:rsidRPr="00DB0A9E" w:rsidRDefault="000C6381" w:rsidP="00DB0A9E">
            <w:pPr>
              <w:spacing w:line="276" w:lineRule="auto"/>
            </w:pPr>
            <w:r w:rsidRPr="00DB0A9E">
              <w:t>Remove bounced emails, validate DNX and MX records, segment by domains, and more. (More on that below.)</w:t>
            </w:r>
          </w:p>
        </w:tc>
      </w:tr>
    </w:tbl>
    <w:p w14:paraId="6987BC35" w14:textId="77777777" w:rsidR="000C6381" w:rsidRPr="00DB0A9E" w:rsidRDefault="000C6381" w:rsidP="00DB0A9E">
      <w:pPr>
        <w:spacing w:line="276" w:lineRule="auto"/>
      </w:pPr>
    </w:p>
    <w:p w14:paraId="79DF55C0" w14:textId="77777777" w:rsidR="002152E0" w:rsidRDefault="000C6381" w:rsidP="00DB0A9E">
      <w:pPr>
        <w:spacing w:line="276" w:lineRule="auto"/>
      </w:pPr>
      <w:r w:rsidRPr="00DB0A9E">
        <w:t xml:space="preserve">Below is a handy infographic with added insights and stats, so you can better understand and visualize this information. </w:t>
      </w:r>
    </w:p>
    <w:p w14:paraId="2A7187E8" w14:textId="77777777" w:rsidR="002152E0" w:rsidRDefault="002152E0" w:rsidP="00DB0A9E">
      <w:pPr>
        <w:spacing w:line="276" w:lineRule="auto"/>
      </w:pPr>
    </w:p>
    <w:p w14:paraId="21641569" w14:textId="69A87B8B" w:rsidR="007A5F8A" w:rsidRPr="00DB0A9E" w:rsidRDefault="007E16A3" w:rsidP="00DB0A9E">
      <w:pPr>
        <w:spacing w:line="276" w:lineRule="auto"/>
      </w:pPr>
      <w:r w:rsidRPr="00DB0A9E">
        <w:t xml:space="preserve">Take </w:t>
      </w:r>
      <w:r w:rsidR="002152E0">
        <w:t>two minutes</w:t>
      </w:r>
      <w:r w:rsidRPr="00DB0A9E">
        <w:t xml:space="preserve"> to read and share with your colleagues now, and start reaching more wallets with less effort.</w:t>
      </w:r>
    </w:p>
    <w:p w14:paraId="3FB4BE3A" w14:textId="77777777" w:rsidR="007E16A3" w:rsidRPr="00DB0A9E" w:rsidRDefault="007E16A3" w:rsidP="00DB0A9E">
      <w:pPr>
        <w:spacing w:line="276" w:lineRule="auto"/>
      </w:pPr>
    </w:p>
    <w:p w14:paraId="58893087" w14:textId="2217876F" w:rsidR="007E16A3" w:rsidRPr="00DB0A9E" w:rsidRDefault="007E16A3" w:rsidP="00DB0A9E">
      <w:pPr>
        <w:spacing w:line="276" w:lineRule="auto"/>
        <w:rPr>
          <w:color w:val="0070C0"/>
        </w:rPr>
      </w:pPr>
      <w:r w:rsidRPr="00DB0A9E">
        <w:rPr>
          <w:color w:val="0070C0"/>
        </w:rPr>
        <w:t>[insert infographic]</w:t>
      </w:r>
    </w:p>
    <w:sectPr w:rsidR="007E16A3" w:rsidRPr="00DB0A9E" w:rsidSect="002152E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B1CEB"/>
    <w:multiLevelType w:val="hybridMultilevel"/>
    <w:tmpl w:val="43A2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60D05"/>
    <w:multiLevelType w:val="hybridMultilevel"/>
    <w:tmpl w:val="3D1CC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22E3A"/>
    <w:multiLevelType w:val="hybridMultilevel"/>
    <w:tmpl w:val="66F06B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3066E"/>
    <w:multiLevelType w:val="hybridMultilevel"/>
    <w:tmpl w:val="D03C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E60E1"/>
    <w:multiLevelType w:val="hybridMultilevel"/>
    <w:tmpl w:val="B0D8D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8A"/>
    <w:rsid w:val="000C6381"/>
    <w:rsid w:val="000F2440"/>
    <w:rsid w:val="001A69C3"/>
    <w:rsid w:val="002152E0"/>
    <w:rsid w:val="00247277"/>
    <w:rsid w:val="00301BB1"/>
    <w:rsid w:val="00567B71"/>
    <w:rsid w:val="006C3A4D"/>
    <w:rsid w:val="007A5F8A"/>
    <w:rsid w:val="007E16A3"/>
    <w:rsid w:val="009811F8"/>
    <w:rsid w:val="00A83117"/>
    <w:rsid w:val="00A95092"/>
    <w:rsid w:val="00B7427C"/>
    <w:rsid w:val="00BC6227"/>
    <w:rsid w:val="00C07BF6"/>
    <w:rsid w:val="00C14E10"/>
    <w:rsid w:val="00DB0A9E"/>
    <w:rsid w:val="00DB1615"/>
    <w:rsid w:val="00E870C1"/>
    <w:rsid w:val="00EE01BB"/>
    <w:rsid w:val="00F012CC"/>
    <w:rsid w:val="00F01FDC"/>
    <w:rsid w:val="00F2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65B5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Emerson</dc:creator>
  <cp:keywords/>
  <dc:description/>
  <cp:lastModifiedBy>Andrea Emerson</cp:lastModifiedBy>
  <cp:revision>3</cp:revision>
  <dcterms:created xsi:type="dcterms:W3CDTF">2016-10-04T19:20:00Z</dcterms:created>
  <dcterms:modified xsi:type="dcterms:W3CDTF">2020-05-21T14:17:00Z</dcterms:modified>
</cp:coreProperties>
</file>